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A8DC7" w14:textId="77777777" w:rsidR="004401AA" w:rsidRPr="004401AA" w:rsidRDefault="004401AA" w:rsidP="004401A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401AA">
        <w:rPr>
          <w:rFonts w:ascii="Arial" w:hAnsi="Arial" w:cs="Arial"/>
          <w:b/>
          <w:bCs/>
          <w:sz w:val="32"/>
          <w:szCs w:val="32"/>
        </w:rPr>
        <w:t>„ŐSZI AUTÓ-ÁLLAPOTFELMÉRÉS” NYEREMÉNYJÁTÉK</w:t>
      </w:r>
    </w:p>
    <w:p w14:paraId="25CDE895" w14:textId="77777777" w:rsidR="004401AA" w:rsidRPr="004401AA" w:rsidRDefault="004401AA" w:rsidP="004401AA">
      <w:pPr>
        <w:jc w:val="center"/>
        <w:rPr>
          <w:rFonts w:ascii="Arial" w:hAnsi="Arial" w:cs="Arial"/>
          <w:b/>
          <w:bCs/>
        </w:rPr>
      </w:pPr>
      <w:r w:rsidRPr="004401AA">
        <w:rPr>
          <w:rFonts w:ascii="Arial" w:hAnsi="Arial" w:cs="Arial"/>
          <w:b/>
          <w:bCs/>
        </w:rPr>
        <w:t>Játékszabályzat</w:t>
      </w:r>
    </w:p>
    <w:p w14:paraId="67605513" w14:textId="77777777" w:rsidR="004401AA" w:rsidRPr="004401AA" w:rsidRDefault="004401AA" w:rsidP="004401AA">
      <w:pPr>
        <w:rPr>
          <w:rFonts w:ascii="Arial" w:hAnsi="Arial" w:cs="Arial"/>
          <w:b/>
          <w:bCs/>
        </w:rPr>
      </w:pPr>
      <w:r w:rsidRPr="004401AA">
        <w:rPr>
          <w:rFonts w:ascii="Arial" w:hAnsi="Arial" w:cs="Arial"/>
          <w:b/>
          <w:bCs/>
        </w:rPr>
        <w:t>1. A játék szervezője</w:t>
      </w:r>
    </w:p>
    <w:p w14:paraId="78F1AE97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Dubnicz Szerviz Kft.</w:t>
      </w:r>
      <w:r w:rsidRPr="004401AA">
        <w:rPr>
          <w:rFonts w:ascii="Arial" w:hAnsi="Arial" w:cs="Arial"/>
        </w:rPr>
        <w:br/>
        <w:t>Telephely: 9200 Mosonmagyaróvár Gabona rakpart 22.</w:t>
      </w:r>
      <w:r w:rsidRPr="004401AA">
        <w:rPr>
          <w:rFonts w:ascii="Arial" w:hAnsi="Arial" w:cs="Arial"/>
        </w:rPr>
        <w:br/>
        <w:t>Cégjegyzékszám: 08-09-030378</w:t>
      </w:r>
      <w:r w:rsidRPr="004401AA">
        <w:rPr>
          <w:rFonts w:ascii="Arial" w:hAnsi="Arial" w:cs="Arial"/>
        </w:rPr>
        <w:br/>
        <w:t>Adószám: 26544971-2-08</w:t>
      </w:r>
    </w:p>
    <w:p w14:paraId="6AC3C094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 xml:space="preserve">a továbbiakban: </w:t>
      </w:r>
      <w:r w:rsidRPr="004401AA">
        <w:rPr>
          <w:rFonts w:ascii="Arial" w:hAnsi="Arial" w:cs="Arial"/>
          <w:b/>
          <w:bCs/>
        </w:rPr>
        <w:t>Szervező</w:t>
      </w:r>
      <w:r w:rsidRPr="004401AA">
        <w:rPr>
          <w:rFonts w:ascii="Arial" w:hAnsi="Arial" w:cs="Arial"/>
        </w:rPr>
        <w:t>.</w:t>
      </w:r>
    </w:p>
    <w:p w14:paraId="72BFD2FE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nyereményjáték a Szervező Facebook-oldalán kerül lebonyolításra.</w:t>
      </w:r>
    </w:p>
    <w:p w14:paraId="440E4353" w14:textId="77777777" w:rsidR="004401AA" w:rsidRPr="004401AA" w:rsidRDefault="004401AA" w:rsidP="004401AA">
      <w:pPr>
        <w:rPr>
          <w:rFonts w:ascii="Arial" w:hAnsi="Arial" w:cs="Arial"/>
          <w:b/>
          <w:bCs/>
        </w:rPr>
      </w:pPr>
      <w:r w:rsidRPr="004401AA">
        <w:rPr>
          <w:rFonts w:ascii="Arial" w:hAnsi="Arial" w:cs="Arial"/>
          <w:b/>
          <w:bCs/>
        </w:rPr>
        <w:t>2. A játék időtartama</w:t>
      </w:r>
    </w:p>
    <w:p w14:paraId="7239941A" w14:textId="334B5E8F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 xml:space="preserve">A játék kezdete: </w:t>
      </w:r>
      <w:r w:rsidRPr="004401AA">
        <w:rPr>
          <w:rFonts w:ascii="Arial" w:hAnsi="Arial" w:cs="Arial"/>
          <w:b/>
          <w:bCs/>
        </w:rPr>
        <w:t>2026. szeptember 1</w:t>
      </w:r>
      <w:r w:rsidR="00564937">
        <w:rPr>
          <w:rFonts w:ascii="Arial" w:hAnsi="Arial" w:cs="Arial"/>
          <w:b/>
          <w:bCs/>
        </w:rPr>
        <w:t>6</w:t>
      </w:r>
      <w:r w:rsidRPr="004401AA">
        <w:rPr>
          <w:rFonts w:ascii="Arial" w:hAnsi="Arial" w:cs="Arial"/>
          <w:b/>
          <w:bCs/>
        </w:rPr>
        <w:t>. 8:00</w:t>
      </w:r>
    </w:p>
    <w:p w14:paraId="25F39831" w14:textId="1FD8B42D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 xml:space="preserve">A játék vége: </w:t>
      </w:r>
      <w:r w:rsidRPr="004401AA">
        <w:rPr>
          <w:rFonts w:ascii="Arial" w:hAnsi="Arial" w:cs="Arial"/>
          <w:b/>
          <w:bCs/>
        </w:rPr>
        <w:t xml:space="preserve">2026. szeptember </w:t>
      </w:r>
      <w:r w:rsidR="00564937">
        <w:rPr>
          <w:rFonts w:ascii="Arial" w:hAnsi="Arial" w:cs="Arial"/>
          <w:b/>
          <w:bCs/>
        </w:rPr>
        <w:t>30</w:t>
      </w:r>
      <w:r w:rsidRPr="004401AA">
        <w:rPr>
          <w:rFonts w:ascii="Arial" w:hAnsi="Arial" w:cs="Arial"/>
          <w:b/>
          <w:bCs/>
        </w:rPr>
        <w:t>. 20:00</w:t>
      </w:r>
    </w:p>
    <w:p w14:paraId="0D225543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megadott zárási időpont után érkezett hozzászólások a sorsolásban nem vesznek részt.</w:t>
      </w:r>
    </w:p>
    <w:p w14:paraId="792DAD6C" w14:textId="16F67C01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 xml:space="preserve">A sorsolás időpontja: </w:t>
      </w:r>
      <w:r w:rsidRPr="004401AA">
        <w:rPr>
          <w:rFonts w:ascii="Arial" w:hAnsi="Arial" w:cs="Arial"/>
          <w:b/>
          <w:bCs/>
        </w:rPr>
        <w:t xml:space="preserve">2026. </w:t>
      </w:r>
      <w:r w:rsidR="00564937">
        <w:rPr>
          <w:rFonts w:ascii="Arial" w:hAnsi="Arial" w:cs="Arial"/>
          <w:b/>
          <w:bCs/>
        </w:rPr>
        <w:t>október 1</w:t>
      </w:r>
      <w:r w:rsidRPr="004401AA">
        <w:rPr>
          <w:rFonts w:ascii="Arial" w:hAnsi="Arial" w:cs="Arial"/>
          <w:b/>
          <w:bCs/>
        </w:rPr>
        <w:t>.</w:t>
      </w:r>
    </w:p>
    <w:p w14:paraId="68631060" w14:textId="77777777" w:rsidR="004401AA" w:rsidRPr="004401AA" w:rsidRDefault="004401AA" w:rsidP="004401AA">
      <w:pPr>
        <w:rPr>
          <w:rFonts w:ascii="Arial" w:hAnsi="Arial" w:cs="Arial"/>
          <w:b/>
          <w:bCs/>
        </w:rPr>
      </w:pPr>
      <w:r w:rsidRPr="004401AA">
        <w:rPr>
          <w:rFonts w:ascii="Arial" w:hAnsi="Arial" w:cs="Arial"/>
          <w:b/>
          <w:bCs/>
        </w:rPr>
        <w:t>3. A játékban való részvétel feltételei</w:t>
      </w:r>
    </w:p>
    <w:p w14:paraId="3B7834BA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játékban minden 18. életévét betöltött természetes személy részt vehet, aki rendelkezik Facebook-profillal, és a játék időtartama alatt a nyereményjáték Facebook-bejegyzése alatt hozzászólásban válaszol az alábbi két kérdés közül legalább az egyikre:</w:t>
      </w:r>
    </w:p>
    <w:p w14:paraId="0D8B9518" w14:textId="77777777" w:rsidR="004401AA" w:rsidRPr="004401AA" w:rsidRDefault="004401AA" w:rsidP="004401AA">
      <w:pPr>
        <w:rPr>
          <w:rFonts w:ascii="Arial" w:hAnsi="Arial" w:cs="Arial"/>
          <w:i/>
          <w:iCs/>
        </w:rPr>
      </w:pPr>
      <w:r w:rsidRPr="004401AA">
        <w:rPr>
          <w:rFonts w:ascii="Arial" w:hAnsi="Arial" w:cs="Arial"/>
          <w:i/>
          <w:iCs/>
        </w:rPr>
        <w:t>1. Mi volt a legváratlanabb autóhiba, ami a lehető legrosszabb pillanatban érte?</w:t>
      </w:r>
    </w:p>
    <w:p w14:paraId="3EE3852C" w14:textId="77777777" w:rsidR="004401AA" w:rsidRPr="004401AA" w:rsidRDefault="004401AA" w:rsidP="004401AA">
      <w:pPr>
        <w:rPr>
          <w:rFonts w:ascii="Arial" w:hAnsi="Arial" w:cs="Arial"/>
          <w:i/>
          <w:iCs/>
        </w:rPr>
      </w:pPr>
      <w:r w:rsidRPr="004401AA">
        <w:rPr>
          <w:rFonts w:ascii="Arial" w:hAnsi="Arial" w:cs="Arial"/>
          <w:i/>
          <w:iCs/>
        </w:rPr>
        <w:t>VAGY</w:t>
      </w:r>
    </w:p>
    <w:p w14:paraId="3978BF74" w14:textId="77777777" w:rsidR="004401AA" w:rsidRPr="004401AA" w:rsidRDefault="004401AA" w:rsidP="004401AA">
      <w:pPr>
        <w:rPr>
          <w:rFonts w:ascii="Arial" w:hAnsi="Arial" w:cs="Arial"/>
          <w:i/>
          <w:iCs/>
        </w:rPr>
      </w:pPr>
      <w:r w:rsidRPr="004401AA">
        <w:rPr>
          <w:rFonts w:ascii="Arial" w:hAnsi="Arial" w:cs="Arial"/>
          <w:i/>
          <w:iCs/>
        </w:rPr>
        <w:t>2. Mi az az egy dolog az autóján, amit most a legszívesebben ellenőriztetne?</w:t>
      </w:r>
    </w:p>
    <w:p w14:paraId="68559024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résztvevő válaszolhat mindkét kérdésre is, azonban ez nem jelent többszörös részvételt vagy nagyobb nyerési esélyt.</w:t>
      </w:r>
    </w:p>
    <w:p w14:paraId="3587AE77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 xml:space="preserve">Egy személy – függetlenül a közzétett hozzászólások számától és attól, hogy egy vagy mindkét kérdésre válaszolt – </w:t>
      </w:r>
      <w:r w:rsidRPr="004401AA">
        <w:rPr>
          <w:rFonts w:ascii="Arial" w:hAnsi="Arial" w:cs="Arial"/>
          <w:b/>
          <w:bCs/>
        </w:rPr>
        <w:t>egyetlen résztvevőként kerül be a sorsolásba</w:t>
      </w:r>
      <w:r w:rsidRPr="004401AA">
        <w:rPr>
          <w:rFonts w:ascii="Arial" w:hAnsi="Arial" w:cs="Arial"/>
        </w:rPr>
        <w:t>.</w:t>
      </w:r>
    </w:p>
    <w:p w14:paraId="313CC899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válasz terjedelme nem befolyásolja a nyerési esélyt. Rövid, akár egyszavas, a feltett kérdésre érdemben válaszoló hozzászólás ugyanolyan érvényes részvételnek minősül, mint a részletes válasz.</w:t>
      </w:r>
    </w:p>
    <w:p w14:paraId="03E8665C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részvétel ingyenes, vásárláshoz vagy a Szervező bármely szolgáltatásának igénybevételéhez nem kötött.</w:t>
      </w:r>
    </w:p>
    <w:p w14:paraId="05AB838F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 xml:space="preserve">A játékban való részvételnek </w:t>
      </w:r>
      <w:r w:rsidRPr="004401AA">
        <w:rPr>
          <w:rFonts w:ascii="Arial" w:hAnsi="Arial" w:cs="Arial"/>
          <w:b/>
          <w:bCs/>
        </w:rPr>
        <w:t>nem feltétele</w:t>
      </w:r>
      <w:r w:rsidRPr="004401AA">
        <w:rPr>
          <w:rFonts w:ascii="Arial" w:hAnsi="Arial" w:cs="Arial"/>
        </w:rPr>
        <w:t>:</w:t>
      </w:r>
    </w:p>
    <w:p w14:paraId="1FE2B7E7" w14:textId="77777777" w:rsidR="004401AA" w:rsidRPr="004401AA" w:rsidRDefault="004401AA" w:rsidP="004401AA">
      <w:pPr>
        <w:numPr>
          <w:ilvl w:val="0"/>
          <w:numId w:val="1"/>
        </w:numPr>
        <w:rPr>
          <w:rFonts w:ascii="Arial" w:hAnsi="Arial" w:cs="Arial"/>
        </w:rPr>
      </w:pPr>
      <w:r w:rsidRPr="004401AA">
        <w:rPr>
          <w:rFonts w:ascii="Arial" w:hAnsi="Arial" w:cs="Arial"/>
        </w:rPr>
        <w:lastRenderedPageBreak/>
        <w:t>a Szervező Facebook-oldalának követése vagy kedvelése,</w:t>
      </w:r>
    </w:p>
    <w:p w14:paraId="57B5E02C" w14:textId="77777777" w:rsidR="004401AA" w:rsidRPr="004401AA" w:rsidRDefault="004401AA" w:rsidP="004401AA">
      <w:pPr>
        <w:numPr>
          <w:ilvl w:val="0"/>
          <w:numId w:val="1"/>
        </w:numPr>
        <w:rPr>
          <w:rFonts w:ascii="Arial" w:hAnsi="Arial" w:cs="Arial"/>
        </w:rPr>
      </w:pPr>
      <w:r w:rsidRPr="004401AA">
        <w:rPr>
          <w:rFonts w:ascii="Arial" w:hAnsi="Arial" w:cs="Arial"/>
        </w:rPr>
        <w:t>a nyereményjáték-bejegyzés megosztása,</w:t>
      </w:r>
    </w:p>
    <w:p w14:paraId="7765EE38" w14:textId="77777777" w:rsidR="004401AA" w:rsidRPr="004401AA" w:rsidRDefault="004401AA" w:rsidP="004401AA">
      <w:pPr>
        <w:numPr>
          <w:ilvl w:val="0"/>
          <w:numId w:val="1"/>
        </w:numPr>
        <w:rPr>
          <w:rFonts w:ascii="Arial" w:hAnsi="Arial" w:cs="Arial"/>
        </w:rPr>
      </w:pPr>
      <w:r w:rsidRPr="004401AA">
        <w:rPr>
          <w:rFonts w:ascii="Arial" w:hAnsi="Arial" w:cs="Arial"/>
        </w:rPr>
        <w:t>más személy megjelölése.</w:t>
      </w:r>
    </w:p>
    <w:p w14:paraId="1C70CC50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  <w:b/>
          <w:bCs/>
        </w:rPr>
        <w:t>A játékban nem vehetnek részt a Szervező vezető tisztségviselői, munkavállalói, valamint ezek közeli hozzátartozói.</w:t>
      </w:r>
    </w:p>
    <w:p w14:paraId="2E5AD72E" w14:textId="77777777" w:rsidR="004401AA" w:rsidRPr="004401AA" w:rsidRDefault="004401AA" w:rsidP="004401AA">
      <w:pPr>
        <w:rPr>
          <w:rFonts w:ascii="Arial" w:hAnsi="Arial" w:cs="Arial"/>
          <w:b/>
          <w:bCs/>
        </w:rPr>
      </w:pPr>
      <w:r w:rsidRPr="004401AA">
        <w:rPr>
          <w:rFonts w:ascii="Arial" w:hAnsi="Arial" w:cs="Arial"/>
          <w:b/>
          <w:bCs/>
        </w:rPr>
        <w:t>4. Érvényes részvétel</w:t>
      </w:r>
    </w:p>
    <w:p w14:paraId="6DFDC970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Érvényesnek az a hozzászólás minősül, amely:</w:t>
      </w:r>
    </w:p>
    <w:p w14:paraId="3C25C3B3" w14:textId="77777777" w:rsidR="004401AA" w:rsidRPr="004401AA" w:rsidRDefault="004401AA" w:rsidP="004401AA">
      <w:pPr>
        <w:numPr>
          <w:ilvl w:val="0"/>
          <w:numId w:val="2"/>
        </w:numPr>
        <w:rPr>
          <w:rFonts w:ascii="Arial" w:hAnsi="Arial" w:cs="Arial"/>
        </w:rPr>
      </w:pPr>
      <w:r w:rsidRPr="004401AA">
        <w:rPr>
          <w:rFonts w:ascii="Arial" w:hAnsi="Arial" w:cs="Arial"/>
        </w:rPr>
        <w:t>a játék időtartama alatt érkezett,</w:t>
      </w:r>
    </w:p>
    <w:p w14:paraId="0FD1872B" w14:textId="77777777" w:rsidR="004401AA" w:rsidRPr="004401AA" w:rsidRDefault="004401AA" w:rsidP="004401AA">
      <w:pPr>
        <w:numPr>
          <w:ilvl w:val="0"/>
          <w:numId w:val="2"/>
        </w:numPr>
        <w:rPr>
          <w:rFonts w:ascii="Arial" w:hAnsi="Arial" w:cs="Arial"/>
        </w:rPr>
      </w:pPr>
      <w:r w:rsidRPr="004401AA">
        <w:rPr>
          <w:rFonts w:ascii="Arial" w:hAnsi="Arial" w:cs="Arial"/>
        </w:rPr>
        <w:t>a két feltett kérdés közül legalább az egyikre érdemi választ tartalmaz,</w:t>
      </w:r>
    </w:p>
    <w:p w14:paraId="743B27A1" w14:textId="77777777" w:rsidR="004401AA" w:rsidRPr="004401AA" w:rsidRDefault="004401AA" w:rsidP="004401AA">
      <w:pPr>
        <w:numPr>
          <w:ilvl w:val="0"/>
          <w:numId w:val="2"/>
        </w:numPr>
        <w:rPr>
          <w:rFonts w:ascii="Arial" w:hAnsi="Arial" w:cs="Arial"/>
        </w:rPr>
      </w:pPr>
      <w:r w:rsidRPr="004401AA">
        <w:rPr>
          <w:rFonts w:ascii="Arial" w:hAnsi="Arial" w:cs="Arial"/>
        </w:rPr>
        <w:t>nem sérti más személy jogait,</w:t>
      </w:r>
    </w:p>
    <w:p w14:paraId="1C6C2F5F" w14:textId="77777777" w:rsidR="004401AA" w:rsidRPr="004401AA" w:rsidRDefault="004401AA" w:rsidP="004401AA">
      <w:pPr>
        <w:numPr>
          <w:ilvl w:val="0"/>
          <w:numId w:val="2"/>
        </w:numPr>
        <w:rPr>
          <w:rFonts w:ascii="Arial" w:hAnsi="Arial" w:cs="Arial"/>
        </w:rPr>
      </w:pPr>
      <w:r w:rsidRPr="004401AA">
        <w:rPr>
          <w:rFonts w:ascii="Arial" w:hAnsi="Arial" w:cs="Arial"/>
        </w:rPr>
        <w:t>nem tartalmaz jogellenes, sértő, gyűlöletkeltő vagy reklámjellegű tartalmat.</w:t>
      </w:r>
    </w:p>
    <w:p w14:paraId="7D6207EE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 xml:space="preserve">A hozzászólás hossza, részletessége, tartalma vagy stílusa – amennyiben megfelel a fenti feltételeknek – </w:t>
      </w:r>
      <w:r w:rsidRPr="004401AA">
        <w:rPr>
          <w:rFonts w:ascii="Arial" w:hAnsi="Arial" w:cs="Arial"/>
          <w:b/>
          <w:bCs/>
        </w:rPr>
        <w:t>nem befolyásolja a nyerési esélyt</w:t>
      </w:r>
      <w:r w:rsidRPr="004401AA">
        <w:rPr>
          <w:rFonts w:ascii="Arial" w:hAnsi="Arial" w:cs="Arial"/>
        </w:rPr>
        <w:t>.</w:t>
      </w:r>
    </w:p>
    <w:p w14:paraId="34D72D0C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Szervező jogosult kizárni azt a résztvevőt, aki a játék tisztességes lebonyolítását megkísérli manipulálni, hamis vagy megtévesztő profillal vesz részt, illetve egyéb módon megsérti jelen Játékszabályzatot.</w:t>
      </w:r>
    </w:p>
    <w:p w14:paraId="3DE7FB4D" w14:textId="77777777" w:rsidR="004401AA" w:rsidRPr="004401AA" w:rsidRDefault="004401AA" w:rsidP="004401AA">
      <w:pPr>
        <w:rPr>
          <w:rFonts w:ascii="Arial" w:hAnsi="Arial" w:cs="Arial"/>
          <w:b/>
          <w:bCs/>
        </w:rPr>
      </w:pPr>
      <w:r w:rsidRPr="004401AA">
        <w:rPr>
          <w:rFonts w:ascii="Arial" w:hAnsi="Arial" w:cs="Arial"/>
          <w:b/>
          <w:bCs/>
        </w:rPr>
        <w:t>5. A nyeremény</w:t>
      </w:r>
    </w:p>
    <w:p w14:paraId="3824109A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  <w:b/>
          <w:bCs/>
        </w:rPr>
        <w:t>1 darab 40 000 Ft értékű „</w:t>
      </w:r>
      <w:r w:rsidRPr="004401AA">
        <w:rPr>
          <w:rFonts w:ascii="Arial" w:hAnsi="Arial" w:cs="Arial"/>
        </w:rPr>
        <w:t>Őszi autó-állapotfelmérés</w:t>
      </w:r>
      <w:r w:rsidRPr="004401AA">
        <w:rPr>
          <w:rFonts w:ascii="Arial" w:hAnsi="Arial" w:cs="Arial"/>
          <w:b/>
          <w:bCs/>
        </w:rPr>
        <w:t>”</w:t>
      </w:r>
      <w:r w:rsidRPr="004401AA">
        <w:rPr>
          <w:rFonts w:ascii="Arial" w:hAnsi="Arial" w:cs="Arial"/>
        </w:rPr>
        <w:t>, amely az alábbi szolgáltatásokat tartalmazza:</w:t>
      </w:r>
    </w:p>
    <w:p w14:paraId="5A9DC50D" w14:textId="77777777" w:rsidR="004401AA" w:rsidRPr="004401AA" w:rsidRDefault="004401AA" w:rsidP="004401AA">
      <w:pPr>
        <w:numPr>
          <w:ilvl w:val="0"/>
          <w:numId w:val="3"/>
        </w:numPr>
        <w:rPr>
          <w:rFonts w:ascii="Arial" w:hAnsi="Arial" w:cs="Arial"/>
        </w:rPr>
      </w:pPr>
      <w:r w:rsidRPr="004401AA">
        <w:rPr>
          <w:rFonts w:ascii="Arial" w:hAnsi="Arial" w:cs="Arial"/>
        </w:rPr>
        <w:t>általános műszaki állapotfelmérés,</w:t>
      </w:r>
    </w:p>
    <w:p w14:paraId="719D6D25" w14:textId="77777777" w:rsidR="004401AA" w:rsidRPr="004401AA" w:rsidRDefault="004401AA" w:rsidP="004401AA">
      <w:pPr>
        <w:numPr>
          <w:ilvl w:val="0"/>
          <w:numId w:val="3"/>
        </w:numPr>
        <w:rPr>
          <w:rFonts w:ascii="Arial" w:hAnsi="Arial" w:cs="Arial"/>
        </w:rPr>
      </w:pPr>
      <w:r w:rsidRPr="004401AA">
        <w:rPr>
          <w:rFonts w:ascii="Arial" w:hAnsi="Arial" w:cs="Arial"/>
        </w:rPr>
        <w:t>diagnosztikai ellenőrzés,</w:t>
      </w:r>
    </w:p>
    <w:p w14:paraId="3F711416" w14:textId="77777777" w:rsidR="004401AA" w:rsidRPr="004401AA" w:rsidRDefault="004401AA" w:rsidP="004401AA">
      <w:pPr>
        <w:numPr>
          <w:ilvl w:val="0"/>
          <w:numId w:val="3"/>
        </w:numPr>
        <w:rPr>
          <w:rFonts w:ascii="Arial" w:hAnsi="Arial" w:cs="Arial"/>
        </w:rPr>
      </w:pPr>
      <w:r w:rsidRPr="004401AA">
        <w:rPr>
          <w:rFonts w:ascii="Arial" w:hAnsi="Arial" w:cs="Arial"/>
        </w:rPr>
        <w:t>akkumulátor és töltőrendszer ellenőrzése,</w:t>
      </w:r>
    </w:p>
    <w:p w14:paraId="701C5C57" w14:textId="77777777" w:rsidR="004401AA" w:rsidRPr="004401AA" w:rsidRDefault="004401AA" w:rsidP="004401AA">
      <w:pPr>
        <w:numPr>
          <w:ilvl w:val="0"/>
          <w:numId w:val="3"/>
        </w:numPr>
        <w:rPr>
          <w:rFonts w:ascii="Arial" w:hAnsi="Arial" w:cs="Arial"/>
        </w:rPr>
      </w:pPr>
      <w:r w:rsidRPr="004401AA">
        <w:rPr>
          <w:rFonts w:ascii="Arial" w:hAnsi="Arial" w:cs="Arial"/>
        </w:rPr>
        <w:t>folyadékszintek ellenőrzése,</w:t>
      </w:r>
    </w:p>
    <w:p w14:paraId="0B0F7955" w14:textId="77777777" w:rsidR="004401AA" w:rsidRPr="004401AA" w:rsidRDefault="004401AA" w:rsidP="004401AA">
      <w:pPr>
        <w:numPr>
          <w:ilvl w:val="0"/>
          <w:numId w:val="3"/>
        </w:numPr>
        <w:rPr>
          <w:rFonts w:ascii="Arial" w:hAnsi="Arial" w:cs="Arial"/>
        </w:rPr>
      </w:pPr>
      <w:r w:rsidRPr="004401AA">
        <w:rPr>
          <w:rFonts w:ascii="Arial" w:hAnsi="Arial" w:cs="Arial"/>
        </w:rPr>
        <w:t>gumiabroncsok állapotának és légnyomásának ellenőrzése,</w:t>
      </w:r>
    </w:p>
    <w:p w14:paraId="6BAE71F1" w14:textId="77777777" w:rsidR="004401AA" w:rsidRPr="004401AA" w:rsidRDefault="004401AA" w:rsidP="004401AA">
      <w:pPr>
        <w:numPr>
          <w:ilvl w:val="0"/>
          <w:numId w:val="3"/>
        </w:numPr>
        <w:rPr>
          <w:rFonts w:ascii="Arial" w:hAnsi="Arial" w:cs="Arial"/>
        </w:rPr>
      </w:pPr>
      <w:r w:rsidRPr="004401AA">
        <w:rPr>
          <w:rFonts w:ascii="Arial" w:hAnsi="Arial" w:cs="Arial"/>
        </w:rPr>
        <w:t>világító- és jelzőberendezések ellenőrzése.</w:t>
      </w:r>
    </w:p>
    <w:p w14:paraId="27DFB02F" w14:textId="60678AE8" w:rsidR="004401AA" w:rsidRPr="004401AA" w:rsidRDefault="00564937" w:rsidP="004401AA">
      <w:pPr>
        <w:rPr>
          <w:rFonts w:ascii="Arial" w:hAnsi="Arial" w:cs="Arial"/>
        </w:rPr>
      </w:pPr>
      <w:r w:rsidRPr="00564937">
        <w:rPr>
          <w:rFonts w:ascii="Arial" w:hAnsi="Arial" w:cs="Arial"/>
        </w:rPr>
        <w:t>A nyeremény felhasználásához </w:t>
      </w:r>
      <w:r w:rsidRPr="00564937">
        <w:rPr>
          <w:rFonts w:ascii="Arial" w:hAnsi="Arial" w:cs="Arial"/>
          <w:b/>
          <w:bCs/>
        </w:rPr>
        <w:t>2026. október 31-ig szükséges időpontot egyeztetni</w:t>
      </w:r>
      <w:r w:rsidRPr="00564937">
        <w:rPr>
          <w:rFonts w:ascii="Arial" w:hAnsi="Arial" w:cs="Arial"/>
        </w:rPr>
        <w:t>. A szolgáltatás az előzetesen egyeztetett időpontban ezt követően is igénybe vehető.</w:t>
      </w:r>
      <w:r>
        <w:rPr>
          <w:rFonts w:ascii="Arial" w:hAnsi="Arial" w:cs="Arial"/>
        </w:rPr>
        <w:t xml:space="preserve"> </w:t>
      </w:r>
      <w:r w:rsidR="004401AA" w:rsidRPr="004401AA">
        <w:rPr>
          <w:rFonts w:ascii="Arial" w:hAnsi="Arial" w:cs="Arial"/>
        </w:rPr>
        <w:t>A nyeremény készpénzre nem váltható, más kedvezménnyel vagy akcióval nem vonható össze.</w:t>
      </w:r>
    </w:p>
    <w:p w14:paraId="4B76D4C3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vizsgálat során esetlegesen feltárt hibák javítása, az ehhez szükséges alkatrészek és anyagok, valamint a jelen pontban felsoroltakon kívüli munkák és szolgáltatások nem képezik a nyeremény részét.</w:t>
      </w:r>
    </w:p>
    <w:p w14:paraId="28CD26F1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lastRenderedPageBreak/>
        <w:t xml:space="preserve">A nyertes szabadon dönt arról, hogy az esetlegesen feltárt hibák javítását kéri-e. További szolgáltatás megrendelése </w:t>
      </w:r>
      <w:r w:rsidRPr="004401AA">
        <w:rPr>
          <w:rFonts w:ascii="Arial" w:hAnsi="Arial" w:cs="Arial"/>
          <w:b/>
          <w:bCs/>
        </w:rPr>
        <w:t>nem feltétele a nyeremény igénybevételének</w:t>
      </w:r>
      <w:r w:rsidRPr="004401AA">
        <w:rPr>
          <w:rFonts w:ascii="Arial" w:hAnsi="Arial" w:cs="Arial"/>
        </w:rPr>
        <w:t>.</w:t>
      </w:r>
    </w:p>
    <w:p w14:paraId="615BA6D1" w14:textId="77777777" w:rsidR="004401AA" w:rsidRPr="004401AA" w:rsidRDefault="004401AA" w:rsidP="004401AA">
      <w:pPr>
        <w:rPr>
          <w:rFonts w:ascii="Arial" w:hAnsi="Arial" w:cs="Arial"/>
          <w:b/>
          <w:bCs/>
        </w:rPr>
      </w:pPr>
      <w:r w:rsidRPr="004401AA">
        <w:rPr>
          <w:rFonts w:ascii="Arial" w:hAnsi="Arial" w:cs="Arial"/>
          <w:b/>
          <w:bCs/>
        </w:rPr>
        <w:t>6. A sorsolás</w:t>
      </w:r>
    </w:p>
    <w:p w14:paraId="141B93C5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 xml:space="preserve">A sorsolás időpontja: </w:t>
      </w:r>
      <w:r w:rsidRPr="004401AA">
        <w:rPr>
          <w:rFonts w:ascii="Arial" w:hAnsi="Arial" w:cs="Arial"/>
          <w:b/>
          <w:bCs/>
        </w:rPr>
        <w:t>2026. szeptember 28.</w:t>
      </w:r>
    </w:p>
    <w:p w14:paraId="01009901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Szervező a játék lezárását követően összeállítja az érvényes résztvevők listáját. Minden résztvevő a hozzászólásainak számától függetlenül egyszer szerepel a sorsolási listán.</w:t>
      </w:r>
    </w:p>
    <w:p w14:paraId="0EFA63D4" w14:textId="0F2AEB12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nyertes kiválasztása az érvényes résztvevők közül véletlenszerűen történik.</w:t>
      </w:r>
    </w:p>
    <w:p w14:paraId="36D472CA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véletlenszerűen kialakított sorrend:</w:t>
      </w:r>
    </w:p>
    <w:p w14:paraId="0F448C42" w14:textId="77777777" w:rsidR="004401AA" w:rsidRPr="004401AA" w:rsidRDefault="004401AA" w:rsidP="004401AA">
      <w:pPr>
        <w:numPr>
          <w:ilvl w:val="0"/>
          <w:numId w:val="4"/>
        </w:numPr>
        <w:rPr>
          <w:rFonts w:ascii="Arial" w:hAnsi="Arial" w:cs="Arial"/>
        </w:rPr>
      </w:pPr>
      <w:r w:rsidRPr="004401AA">
        <w:rPr>
          <w:rFonts w:ascii="Arial" w:hAnsi="Arial" w:cs="Arial"/>
        </w:rPr>
        <w:t xml:space="preserve">helyezettje a </w:t>
      </w:r>
      <w:r w:rsidRPr="004401AA">
        <w:rPr>
          <w:rFonts w:ascii="Arial" w:hAnsi="Arial" w:cs="Arial"/>
          <w:b/>
          <w:bCs/>
        </w:rPr>
        <w:t>nyertes</w:t>
      </w:r>
      <w:r w:rsidRPr="004401AA">
        <w:rPr>
          <w:rFonts w:ascii="Arial" w:hAnsi="Arial" w:cs="Arial"/>
        </w:rPr>
        <w:t>,</w:t>
      </w:r>
    </w:p>
    <w:p w14:paraId="53C58C1A" w14:textId="77777777" w:rsidR="004401AA" w:rsidRPr="004401AA" w:rsidRDefault="004401AA" w:rsidP="004401AA">
      <w:pPr>
        <w:numPr>
          <w:ilvl w:val="0"/>
          <w:numId w:val="4"/>
        </w:numPr>
        <w:rPr>
          <w:rFonts w:ascii="Arial" w:hAnsi="Arial" w:cs="Arial"/>
        </w:rPr>
      </w:pPr>
      <w:r w:rsidRPr="004401AA">
        <w:rPr>
          <w:rFonts w:ascii="Arial" w:hAnsi="Arial" w:cs="Arial"/>
        </w:rPr>
        <w:t xml:space="preserve">helyezettje az </w:t>
      </w:r>
      <w:r w:rsidRPr="004401AA">
        <w:rPr>
          <w:rFonts w:ascii="Arial" w:hAnsi="Arial" w:cs="Arial"/>
          <w:b/>
          <w:bCs/>
        </w:rPr>
        <w:t>1. pótnyertes</w:t>
      </w:r>
      <w:r w:rsidRPr="004401AA">
        <w:rPr>
          <w:rFonts w:ascii="Arial" w:hAnsi="Arial" w:cs="Arial"/>
        </w:rPr>
        <w:t>,</w:t>
      </w:r>
    </w:p>
    <w:p w14:paraId="5C9CB043" w14:textId="77777777" w:rsidR="004401AA" w:rsidRPr="004401AA" w:rsidRDefault="004401AA" w:rsidP="004401AA">
      <w:pPr>
        <w:numPr>
          <w:ilvl w:val="0"/>
          <w:numId w:val="4"/>
        </w:numPr>
        <w:rPr>
          <w:rFonts w:ascii="Arial" w:hAnsi="Arial" w:cs="Arial"/>
        </w:rPr>
      </w:pPr>
      <w:r w:rsidRPr="004401AA">
        <w:rPr>
          <w:rFonts w:ascii="Arial" w:hAnsi="Arial" w:cs="Arial"/>
        </w:rPr>
        <w:t xml:space="preserve">helyezettje a </w:t>
      </w:r>
      <w:r w:rsidRPr="004401AA">
        <w:rPr>
          <w:rFonts w:ascii="Arial" w:hAnsi="Arial" w:cs="Arial"/>
          <w:b/>
          <w:bCs/>
        </w:rPr>
        <w:t>2. pótnyertes</w:t>
      </w:r>
      <w:r w:rsidRPr="004401AA">
        <w:rPr>
          <w:rFonts w:ascii="Arial" w:hAnsi="Arial" w:cs="Arial"/>
        </w:rPr>
        <w:t>.</w:t>
      </w:r>
    </w:p>
    <w:p w14:paraId="0222ECFC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Amennyiben háromnál kevesebb érvényes résztvevő vesz részt a játékban, a rendelkezésre álló résztvevők számának megfelelően kerül sor nyertes, illetve – amennyiben lehetséges – pótnyertes kiválasztására.</w:t>
      </w:r>
    </w:p>
    <w:p w14:paraId="10EA2F94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 xml:space="preserve">Amennyiben a játék időtartama alatt </w:t>
      </w:r>
      <w:r w:rsidRPr="004401AA">
        <w:rPr>
          <w:rFonts w:ascii="Arial" w:hAnsi="Arial" w:cs="Arial"/>
          <w:b/>
          <w:bCs/>
        </w:rPr>
        <w:t>egyetlen érvényes részvétel sem érkezik</w:t>
      </w:r>
      <w:r w:rsidRPr="004401AA">
        <w:rPr>
          <w:rFonts w:ascii="Arial" w:hAnsi="Arial" w:cs="Arial"/>
        </w:rPr>
        <w:t>, a sorsolás elmarad, és a nyereményjáték nyertes kihirdetése nélkül zárul.</w:t>
      </w:r>
    </w:p>
    <w:p w14:paraId="033004CF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Szervező a sorsolás menetét dokumentálja, és annak eredményéről jegyzőkönyvet készít.</w:t>
      </w:r>
    </w:p>
    <w:p w14:paraId="64351A9E" w14:textId="77777777" w:rsidR="004401AA" w:rsidRPr="004401AA" w:rsidRDefault="004401AA" w:rsidP="004401AA">
      <w:pPr>
        <w:rPr>
          <w:rFonts w:ascii="Arial" w:hAnsi="Arial" w:cs="Arial"/>
          <w:b/>
          <w:bCs/>
        </w:rPr>
      </w:pPr>
      <w:r w:rsidRPr="004401AA">
        <w:rPr>
          <w:rFonts w:ascii="Arial" w:hAnsi="Arial" w:cs="Arial"/>
          <w:b/>
          <w:bCs/>
        </w:rPr>
        <w:t>7. A nyertes értesítése</w:t>
      </w:r>
    </w:p>
    <w:p w14:paraId="644AF9B0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Szervező a nyertest a sorsolást követően a nyereményjáték Facebook-bejegyzésénél közzétett hozzászólásban értesíti, illetve – amennyiben erre a Facebook lehetőséget biztosít – közvetlen üzenetben is felveszi vele a kapcsolatot.</w:t>
      </w:r>
    </w:p>
    <w:p w14:paraId="2B59C110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 xml:space="preserve">A nyertesnek az értesítéstől számított </w:t>
      </w:r>
      <w:r w:rsidRPr="004401AA">
        <w:rPr>
          <w:rFonts w:ascii="Arial" w:hAnsi="Arial" w:cs="Arial"/>
          <w:b/>
          <w:bCs/>
        </w:rPr>
        <w:t>5 naptári napon belül</w:t>
      </w:r>
      <w:r w:rsidRPr="004401AA">
        <w:rPr>
          <w:rFonts w:ascii="Arial" w:hAnsi="Arial" w:cs="Arial"/>
        </w:rPr>
        <w:t xml:space="preserve"> fel kell vennie a kapcsolatot a Szervezővel.</w:t>
      </w:r>
    </w:p>
    <w:p w14:paraId="2D503A69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Amennyiben a nyertes a megadott határidőn belül nem jelentkezik, elveszíti jogosultságát a nyereményre, és – amennyiben került kisorsolásra – az 1. pótnyertes lép a helyébe.</w:t>
      </w:r>
    </w:p>
    <w:p w14:paraId="79DD9F70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Ha az 1. pótnyertes sem jelentkezik a számára biztosított határidőn belül, a nyereményre – amennyiben került kisorsolásra – a 2. pótnyertes válik jogosulttá.</w:t>
      </w:r>
    </w:p>
    <w:p w14:paraId="463A8EF6" w14:textId="77777777" w:rsidR="004401AA" w:rsidRPr="004401AA" w:rsidRDefault="004401AA" w:rsidP="004401AA">
      <w:pPr>
        <w:rPr>
          <w:rFonts w:ascii="Arial" w:hAnsi="Arial" w:cs="Arial"/>
          <w:b/>
          <w:bCs/>
        </w:rPr>
      </w:pPr>
      <w:r w:rsidRPr="004401AA">
        <w:rPr>
          <w:rFonts w:ascii="Arial" w:hAnsi="Arial" w:cs="Arial"/>
          <w:b/>
          <w:bCs/>
        </w:rPr>
        <w:t>8. A nyeremény igénybevétele</w:t>
      </w:r>
    </w:p>
    <w:p w14:paraId="4F8B5632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nyeremény egy, a felsorolt vizsgálatok műszaki elvégzésére alkalmas személygépkocsira vehető igénybe.</w:t>
      </w:r>
    </w:p>
    <w:p w14:paraId="2F76AC68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lastRenderedPageBreak/>
        <w:t>A nyeremény igénybevételének időpontját a Szervező és a nyertes előzetesen egyezteti.</w:t>
      </w:r>
    </w:p>
    <w:p w14:paraId="62ABBDF7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felhasználási határidő elmulasztása esetén a nyereményre való jogosultság megszűnik, kivéve, ha annak határidőben történő igénybevétele a Szervezőnek felróható okból nem volt lehetséges.</w:t>
      </w:r>
    </w:p>
    <w:p w14:paraId="71A39E3E" w14:textId="77777777" w:rsidR="004401AA" w:rsidRPr="004401AA" w:rsidRDefault="004401AA" w:rsidP="004401AA">
      <w:pPr>
        <w:rPr>
          <w:rFonts w:ascii="Arial" w:hAnsi="Arial" w:cs="Arial"/>
          <w:b/>
          <w:bCs/>
        </w:rPr>
      </w:pPr>
      <w:r w:rsidRPr="004401AA">
        <w:rPr>
          <w:rFonts w:ascii="Arial" w:hAnsi="Arial" w:cs="Arial"/>
          <w:b/>
          <w:bCs/>
        </w:rPr>
        <w:t>9. A játék tisztasága</w:t>
      </w:r>
    </w:p>
    <w:p w14:paraId="2CFAB7D8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Szervező a játék lezárásakor az érvényes résztvevőkről listát készít.</w:t>
      </w:r>
    </w:p>
    <w:p w14:paraId="296BB51C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Szervező a sorsolás tisztaságának és utólagos ellenőrizhetőségének biztosítása érdekében jogosult a sorsolás menetét képernyőfelvétellel, képernyőképpel és jegyzőkönyvvel dokumentálni.</w:t>
      </w:r>
    </w:p>
    <w:p w14:paraId="240FAC45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dokumentáció kizárólag a játék szabályszerű lebonyolításának igazolására szolgál.</w:t>
      </w:r>
    </w:p>
    <w:p w14:paraId="08509648" w14:textId="77777777" w:rsidR="004401AA" w:rsidRPr="004401AA" w:rsidRDefault="004401AA" w:rsidP="004401AA">
      <w:pPr>
        <w:rPr>
          <w:rFonts w:ascii="Arial" w:hAnsi="Arial" w:cs="Arial"/>
          <w:b/>
          <w:bCs/>
        </w:rPr>
      </w:pPr>
      <w:r w:rsidRPr="004401AA">
        <w:rPr>
          <w:rFonts w:ascii="Arial" w:hAnsi="Arial" w:cs="Arial"/>
          <w:b/>
          <w:bCs/>
        </w:rPr>
        <w:t>10. Felelősség</w:t>
      </w:r>
    </w:p>
    <w:p w14:paraId="16A1F903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Szervező nem vállal felelősséget a Facebook működésével, elérhetőségével, technikai hibájával vagy más olyan körülménnyel kapcsolatban, amelyre nincs ráhatása.</w:t>
      </w:r>
    </w:p>
    <w:p w14:paraId="5EDAAC0C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Szervező fenntartja a jogot a játék felfüggesztésére vagy megszüntetésére olyan előre nem látható körülmény esetén, amely a játék szabályos lebonyolítását ellehetetleníti. Ilyen esetben a Szervező a résztvevőket Facebook-oldalán tájékoztatja.</w:t>
      </w:r>
    </w:p>
    <w:p w14:paraId="06073EE6" w14:textId="77777777" w:rsidR="004401AA" w:rsidRPr="004401AA" w:rsidRDefault="004401AA" w:rsidP="004401AA">
      <w:pPr>
        <w:rPr>
          <w:rFonts w:ascii="Arial" w:hAnsi="Arial" w:cs="Arial"/>
          <w:b/>
          <w:bCs/>
        </w:rPr>
      </w:pPr>
      <w:r w:rsidRPr="004401AA">
        <w:rPr>
          <w:rFonts w:ascii="Arial" w:hAnsi="Arial" w:cs="Arial"/>
          <w:b/>
          <w:bCs/>
        </w:rPr>
        <w:t>11. Adatkezelés</w:t>
      </w:r>
    </w:p>
    <w:p w14:paraId="5F04BEAA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 xml:space="preserve">A játék során történő személyesadat-kezelés részletes szabályait a játékhoz kapcsolódó </w:t>
      </w:r>
      <w:r w:rsidRPr="004401AA">
        <w:rPr>
          <w:rFonts w:ascii="Arial" w:hAnsi="Arial" w:cs="Arial"/>
          <w:b/>
          <w:bCs/>
        </w:rPr>
        <w:t>Adatkezelési tájékoztató</w:t>
      </w:r>
      <w:r w:rsidRPr="004401AA">
        <w:rPr>
          <w:rFonts w:ascii="Arial" w:hAnsi="Arial" w:cs="Arial"/>
        </w:rPr>
        <w:t xml:space="preserve"> tartalmazza.</w:t>
      </w:r>
    </w:p>
    <w:p w14:paraId="54137A0A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játékban történő részvétellel a résztvevő kijelenti, hogy jelen Játékszabályzatot megismerte és annak rendelkezéseit elfogadja.</w:t>
      </w:r>
    </w:p>
    <w:p w14:paraId="0A3DBC42" w14:textId="77777777" w:rsidR="004401AA" w:rsidRPr="004401AA" w:rsidRDefault="004401AA" w:rsidP="004401AA">
      <w:pPr>
        <w:rPr>
          <w:rFonts w:ascii="Arial" w:hAnsi="Arial" w:cs="Arial"/>
          <w:b/>
          <w:bCs/>
        </w:rPr>
      </w:pPr>
      <w:r w:rsidRPr="004401AA">
        <w:rPr>
          <w:rFonts w:ascii="Arial" w:hAnsi="Arial" w:cs="Arial"/>
          <w:b/>
          <w:bCs/>
        </w:rPr>
        <w:t>12. Facebook / Meta</w:t>
      </w:r>
    </w:p>
    <w:p w14:paraId="7D6BF5A8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nyereményjátékot a Facebook/Meta nem támogatja, nem szponzorálja, nem kezeli, és azzal semmilyen módon nem áll kapcsolatban.</w:t>
      </w:r>
    </w:p>
    <w:p w14:paraId="31BC2B63" w14:textId="77777777" w:rsidR="004401AA" w:rsidRPr="00047BB1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játék szervezéséért és lebonyolításáért kizárólag a Dubnicz Szerviz Kft. felel.</w:t>
      </w:r>
    </w:p>
    <w:p w14:paraId="2A67CD20" w14:textId="77777777" w:rsidR="004401AA" w:rsidRDefault="004401AA" w:rsidP="004401AA">
      <w:pPr>
        <w:rPr>
          <w:rFonts w:ascii="Arial" w:hAnsi="Arial" w:cs="Arial"/>
        </w:rPr>
      </w:pPr>
    </w:p>
    <w:p w14:paraId="6FD8CD29" w14:textId="77777777" w:rsidR="004401AA" w:rsidRDefault="004401AA" w:rsidP="004401AA">
      <w:pPr>
        <w:rPr>
          <w:rFonts w:ascii="Arial" w:hAnsi="Arial" w:cs="Arial"/>
        </w:rPr>
      </w:pPr>
    </w:p>
    <w:p w14:paraId="17802B99" w14:textId="77777777" w:rsidR="004401AA" w:rsidRDefault="004401AA" w:rsidP="004401AA">
      <w:pPr>
        <w:rPr>
          <w:rFonts w:ascii="Arial" w:hAnsi="Arial" w:cs="Arial"/>
        </w:rPr>
      </w:pPr>
    </w:p>
    <w:p w14:paraId="26EF5122" w14:textId="77777777" w:rsidR="00564937" w:rsidRDefault="00564937" w:rsidP="004401AA">
      <w:pPr>
        <w:rPr>
          <w:rFonts w:ascii="Arial" w:hAnsi="Arial" w:cs="Arial"/>
        </w:rPr>
      </w:pPr>
    </w:p>
    <w:p w14:paraId="4969B5C9" w14:textId="77777777" w:rsidR="00564937" w:rsidRPr="004401AA" w:rsidRDefault="00564937" w:rsidP="004401AA">
      <w:pPr>
        <w:rPr>
          <w:rFonts w:ascii="Arial" w:hAnsi="Arial" w:cs="Arial"/>
        </w:rPr>
      </w:pPr>
    </w:p>
    <w:p w14:paraId="1AD94A76" w14:textId="77777777" w:rsidR="004401AA" w:rsidRPr="004401AA" w:rsidRDefault="004401AA" w:rsidP="004401AA">
      <w:pPr>
        <w:rPr>
          <w:rFonts w:ascii="Arial" w:hAnsi="Arial" w:cs="Arial"/>
          <w:b/>
          <w:bCs/>
        </w:rPr>
      </w:pPr>
      <w:r w:rsidRPr="004401AA">
        <w:rPr>
          <w:rFonts w:ascii="Arial" w:hAnsi="Arial" w:cs="Arial"/>
          <w:b/>
          <w:bCs/>
        </w:rPr>
        <w:lastRenderedPageBreak/>
        <w:t>13. Záró rendelkezések</w:t>
      </w:r>
    </w:p>
    <w:p w14:paraId="1D0A4E03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Szervező fenntartja a jogot jelen Játékszabályzat módosítására, amennyiben azt jogszabályváltozás, technikai ok vagy más, a játék szabályos lebonyolítását érintő körülmény indokolja.</w:t>
      </w:r>
    </w:p>
    <w:p w14:paraId="2F5F84F5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módosítás nem érintheti hátrányosan a módosítás előtt szabályosan megszerzett részvételi jogosultságot.</w:t>
      </w:r>
    </w:p>
    <w:p w14:paraId="7E7C89DC" w14:textId="77777777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>A mindenkor hatályos Játékszabályzat a játék teljes időtartama alatt elérhető:</w:t>
      </w:r>
    </w:p>
    <w:p w14:paraId="0AC1BB7B" w14:textId="4589E436" w:rsidR="004401AA" w:rsidRDefault="004401AA" w:rsidP="004401AA">
      <w:pPr>
        <w:rPr>
          <w:rFonts w:ascii="Arial" w:hAnsi="Arial" w:cs="Arial"/>
          <w:b/>
          <w:bCs/>
        </w:rPr>
      </w:pPr>
      <w:r w:rsidRPr="004401AA">
        <w:rPr>
          <w:rFonts w:ascii="Arial" w:hAnsi="Arial" w:cs="Arial"/>
          <w:b/>
          <w:bCs/>
        </w:rPr>
        <w:t>www.dubnicz.hu</w:t>
      </w:r>
    </w:p>
    <w:p w14:paraId="60BD79B5" w14:textId="77777777" w:rsidR="004401AA" w:rsidRPr="004401AA" w:rsidRDefault="004401AA" w:rsidP="004401AA">
      <w:pPr>
        <w:rPr>
          <w:rFonts w:ascii="Arial" w:hAnsi="Arial" w:cs="Arial"/>
        </w:rPr>
      </w:pPr>
    </w:p>
    <w:p w14:paraId="45420938" w14:textId="795BA24B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</w:rPr>
        <w:t xml:space="preserve">Mosonmagyaróvár, 2026. </w:t>
      </w:r>
      <w:r w:rsidR="00564937">
        <w:rPr>
          <w:rFonts w:ascii="Arial" w:hAnsi="Arial" w:cs="Arial"/>
        </w:rPr>
        <w:t>szeptember 16.</w:t>
      </w:r>
    </w:p>
    <w:p w14:paraId="6947511E" w14:textId="77777777" w:rsidR="004401AA" w:rsidRDefault="004401AA" w:rsidP="004401AA">
      <w:pPr>
        <w:rPr>
          <w:rFonts w:ascii="Arial" w:hAnsi="Arial" w:cs="Arial"/>
          <w:b/>
          <w:bCs/>
        </w:rPr>
      </w:pPr>
    </w:p>
    <w:p w14:paraId="480033E5" w14:textId="77777777" w:rsidR="004401AA" w:rsidRDefault="004401AA" w:rsidP="004401AA">
      <w:pPr>
        <w:rPr>
          <w:rFonts w:ascii="Arial" w:hAnsi="Arial" w:cs="Arial"/>
          <w:b/>
          <w:bCs/>
        </w:rPr>
      </w:pPr>
    </w:p>
    <w:p w14:paraId="59472B5E" w14:textId="77777777" w:rsidR="00564937" w:rsidRDefault="00564937" w:rsidP="004401AA">
      <w:pPr>
        <w:rPr>
          <w:rFonts w:ascii="Arial" w:hAnsi="Arial" w:cs="Arial"/>
          <w:b/>
          <w:bCs/>
        </w:rPr>
      </w:pPr>
    </w:p>
    <w:p w14:paraId="11687147" w14:textId="6FFFEBA6" w:rsidR="004401AA" w:rsidRPr="004401AA" w:rsidRDefault="004401AA" w:rsidP="004401AA">
      <w:pPr>
        <w:rPr>
          <w:rFonts w:ascii="Arial" w:hAnsi="Arial" w:cs="Arial"/>
        </w:rPr>
      </w:pPr>
      <w:r w:rsidRPr="004401AA">
        <w:rPr>
          <w:rFonts w:ascii="Arial" w:hAnsi="Arial" w:cs="Arial"/>
          <w:b/>
          <w:bCs/>
        </w:rPr>
        <w:t>Dubnicz Szerviz Kft.</w:t>
      </w:r>
      <w:r w:rsidRPr="004401AA">
        <w:rPr>
          <w:rFonts w:ascii="Arial" w:hAnsi="Arial" w:cs="Arial"/>
        </w:rPr>
        <w:br/>
        <w:t>Szervező</w:t>
      </w:r>
    </w:p>
    <w:p w14:paraId="66EE158E" w14:textId="77777777" w:rsidR="003F0A7B" w:rsidRDefault="003F0A7B"/>
    <w:sectPr w:rsidR="003F0A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75AE4"/>
    <w:multiLevelType w:val="multilevel"/>
    <w:tmpl w:val="657A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891021"/>
    <w:multiLevelType w:val="multilevel"/>
    <w:tmpl w:val="C8C82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1F1606"/>
    <w:multiLevelType w:val="multilevel"/>
    <w:tmpl w:val="528AE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356BE5"/>
    <w:multiLevelType w:val="multilevel"/>
    <w:tmpl w:val="EC5AC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9685284">
    <w:abstractNumId w:val="0"/>
  </w:num>
  <w:num w:numId="2" w16cid:durableId="871310002">
    <w:abstractNumId w:val="3"/>
  </w:num>
  <w:num w:numId="3" w16cid:durableId="1686009215">
    <w:abstractNumId w:val="1"/>
  </w:num>
  <w:num w:numId="4" w16cid:durableId="1975135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1AA"/>
    <w:rsid w:val="00047BB1"/>
    <w:rsid w:val="000C59D6"/>
    <w:rsid w:val="003F0A7B"/>
    <w:rsid w:val="004401AA"/>
    <w:rsid w:val="00564937"/>
    <w:rsid w:val="00AE4145"/>
    <w:rsid w:val="00B731C4"/>
    <w:rsid w:val="00BF54EE"/>
    <w:rsid w:val="00CB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353D8"/>
  <w15:chartTrackingRefBased/>
  <w15:docId w15:val="{5DFDE7D3-38F1-43BE-8E55-558F2B71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401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401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401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401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401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401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401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401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401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401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401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401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401A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401A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401A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401A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401A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401A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401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401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401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401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401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401A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401A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401A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401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401A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401AA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4401AA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401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909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Vucsics Kata</dc:creator>
  <cp:keywords/>
  <dc:description/>
  <cp:lastModifiedBy>Vucsics Kata</cp:lastModifiedBy>
  <cp:revision>4</cp:revision>
  <dcterms:created xsi:type="dcterms:W3CDTF">2026-09-01T11:42:00Z</dcterms:created>
  <dcterms:modified xsi:type="dcterms:W3CDTF">2026-09-09T09:25:00Z</dcterms:modified>
</cp:coreProperties>
</file>